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D3A033" w14:textId="77777777" w:rsidR="00492D8F" w:rsidRDefault="00492D8F" w:rsidP="002D2B5B">
      <w:pPr>
        <w:jc w:val="center"/>
        <w:rPr>
          <w:rFonts w:ascii="Constantia" w:hAnsi="Constantia"/>
        </w:rPr>
      </w:pPr>
      <w:r>
        <w:rPr>
          <w:rFonts w:ascii="Constantia" w:hAnsi="Constantia"/>
        </w:rPr>
        <w:t>MDS6212 Fintech Theory and Practice</w:t>
      </w:r>
    </w:p>
    <w:p w14:paraId="4FB58963" w14:textId="1C241F05" w:rsidR="00815A75" w:rsidRPr="00B64BDF" w:rsidRDefault="002D2B5B" w:rsidP="002D2B5B">
      <w:pPr>
        <w:jc w:val="center"/>
        <w:rPr>
          <w:rFonts w:ascii="Constantia" w:hAnsi="Constantia"/>
          <w:lang w:val="en-AU"/>
        </w:rPr>
      </w:pPr>
      <w:r w:rsidRPr="002D2B5B">
        <w:rPr>
          <w:rFonts w:ascii="Constantia" w:hAnsi="Constantia"/>
        </w:rPr>
        <w:t xml:space="preserve">Assignment for Week </w:t>
      </w:r>
      <w:r w:rsidR="007678B6">
        <w:rPr>
          <w:rFonts w:ascii="Constantia" w:hAnsi="Constantia" w:hint="eastAsia"/>
        </w:rPr>
        <w:t>six</w:t>
      </w:r>
    </w:p>
    <w:p w14:paraId="0AD79C6F" w14:textId="77777777" w:rsidR="002D2B5B" w:rsidRPr="00B64BDF" w:rsidRDefault="002D2B5B" w:rsidP="00B64BDF">
      <w:pPr>
        <w:jc w:val="both"/>
        <w:rPr>
          <w:rFonts w:ascii="Constantia" w:hAnsi="Constantia"/>
        </w:rPr>
      </w:pPr>
    </w:p>
    <w:p w14:paraId="07D490F8" w14:textId="77777777" w:rsidR="007678B6" w:rsidRDefault="007678B6" w:rsidP="007678B6">
      <w:pPr>
        <w:jc w:val="both"/>
        <w:rPr>
          <w:rFonts w:ascii="Constantia" w:hAnsi="Constantia"/>
        </w:rPr>
      </w:pPr>
      <w:r>
        <w:rPr>
          <w:rFonts w:ascii="Constantia" w:hAnsi="Constantia"/>
        </w:rPr>
        <w:t>Data c</w:t>
      </w:r>
      <w:r w:rsidRPr="002D2B5B">
        <w:rPr>
          <w:rFonts w:ascii="Constantia" w:hAnsi="Constantia"/>
        </w:rPr>
        <w:t>onfidential requirements</w:t>
      </w:r>
      <w:r>
        <w:rPr>
          <w:rFonts w:ascii="Constantia" w:hAnsi="Constantia"/>
        </w:rPr>
        <w:t xml:space="preserve">: </w:t>
      </w:r>
    </w:p>
    <w:p w14:paraId="00CA3AFC" w14:textId="77777777" w:rsidR="007678B6" w:rsidRDefault="007678B6" w:rsidP="007678B6">
      <w:pPr>
        <w:pStyle w:val="ListParagraph"/>
        <w:numPr>
          <w:ilvl w:val="0"/>
          <w:numId w:val="1"/>
        </w:numPr>
        <w:jc w:val="both"/>
        <w:rPr>
          <w:rFonts w:ascii="Constantia" w:hAnsi="Constantia"/>
        </w:rPr>
      </w:pPr>
      <w:r>
        <w:rPr>
          <w:rFonts w:ascii="Constantia" w:hAnsi="Constantia"/>
        </w:rPr>
        <w:t>Do not share datasets with others</w:t>
      </w:r>
    </w:p>
    <w:p w14:paraId="6945948F" w14:textId="77777777" w:rsidR="007678B6" w:rsidRDefault="007678B6" w:rsidP="007678B6">
      <w:pPr>
        <w:pStyle w:val="ListParagraph"/>
        <w:numPr>
          <w:ilvl w:val="0"/>
          <w:numId w:val="1"/>
        </w:numPr>
        <w:jc w:val="both"/>
        <w:rPr>
          <w:rFonts w:ascii="Constantia" w:hAnsi="Constantia"/>
        </w:rPr>
      </w:pPr>
      <w:r>
        <w:rPr>
          <w:rFonts w:ascii="Constantia" w:hAnsi="Constantia"/>
        </w:rPr>
        <w:t>Do not post datasets on the Web site</w:t>
      </w:r>
    </w:p>
    <w:p w14:paraId="2D6128F0" w14:textId="6A1B07DB" w:rsidR="007678B6" w:rsidRDefault="007678B6" w:rsidP="007678B6">
      <w:pPr>
        <w:pStyle w:val="ListParagraph"/>
        <w:numPr>
          <w:ilvl w:val="0"/>
          <w:numId w:val="1"/>
        </w:numPr>
        <w:jc w:val="both"/>
        <w:rPr>
          <w:rFonts w:ascii="Constantia" w:hAnsi="Constantia"/>
        </w:rPr>
      </w:pPr>
      <w:r>
        <w:rPr>
          <w:rFonts w:ascii="Constantia" w:hAnsi="Constantia"/>
        </w:rPr>
        <w:t>Datasets can only be used to work on assignments of MDS6212, M.Sc. in Data Science, CUHK-Shenzhen.</w:t>
      </w:r>
    </w:p>
    <w:p w14:paraId="2A0944B6" w14:textId="77777777" w:rsidR="00A36DFC" w:rsidRPr="00A36DFC" w:rsidRDefault="00A36DFC" w:rsidP="00A36DFC">
      <w:pPr>
        <w:jc w:val="both"/>
        <w:rPr>
          <w:rFonts w:ascii="Constantia" w:hAnsi="Constantia"/>
        </w:rPr>
      </w:pPr>
    </w:p>
    <w:p w14:paraId="7C90C581" w14:textId="77777777" w:rsidR="00A36DFC" w:rsidRDefault="00A36DFC" w:rsidP="00A36DFC">
      <w:pPr>
        <w:jc w:val="both"/>
        <w:rPr>
          <w:rFonts w:ascii="Constantia" w:hAnsi="Constantia"/>
        </w:rPr>
      </w:pPr>
      <w:r>
        <w:rPr>
          <w:rFonts w:ascii="Constantia" w:hAnsi="Constantia"/>
        </w:rPr>
        <w:t xml:space="preserve">Datasets: </w:t>
      </w:r>
    </w:p>
    <w:p w14:paraId="58F5D5E1" w14:textId="5D0E26C2" w:rsidR="00A36DFC" w:rsidRDefault="00813FA7" w:rsidP="00A36DFC">
      <w:pPr>
        <w:pStyle w:val="ListParagraph"/>
        <w:numPr>
          <w:ilvl w:val="0"/>
          <w:numId w:val="1"/>
        </w:numPr>
        <w:jc w:val="both"/>
        <w:rPr>
          <w:rFonts w:ascii="Constantia" w:hAnsi="Constantia"/>
        </w:rPr>
      </w:pPr>
      <w:r>
        <w:rPr>
          <w:rFonts w:ascii="Constantia" w:hAnsi="Constantia"/>
        </w:rPr>
        <w:t xml:space="preserve">GEE </w:t>
      </w:r>
      <w:r>
        <w:rPr>
          <w:rFonts w:ascii="Constantia" w:hAnsi="Constantia" w:hint="eastAsia"/>
        </w:rPr>
        <w:t>教育邮箱注册</w:t>
      </w:r>
      <w:r>
        <w:rPr>
          <w:rFonts w:ascii="Constantia" w:hAnsi="Constantia"/>
        </w:rPr>
        <w:t>.</w:t>
      </w:r>
      <w:r>
        <w:rPr>
          <w:rFonts w:ascii="Constantia" w:hAnsi="Constantia" w:hint="eastAsia"/>
        </w:rPr>
        <w:t>word</w:t>
      </w:r>
    </w:p>
    <w:p w14:paraId="02F1D718" w14:textId="77099E55" w:rsidR="00813FA7" w:rsidRDefault="00813FA7" w:rsidP="00A36DFC">
      <w:pPr>
        <w:pStyle w:val="ListParagraph"/>
        <w:numPr>
          <w:ilvl w:val="0"/>
          <w:numId w:val="1"/>
        </w:numPr>
        <w:jc w:val="both"/>
        <w:rPr>
          <w:rFonts w:ascii="Constantia" w:hAnsi="Constantia"/>
        </w:rPr>
      </w:pPr>
      <w:r>
        <w:rPr>
          <w:rFonts w:ascii="Constantia" w:hAnsi="Constantia" w:hint="eastAsia"/>
        </w:rPr>
        <w:t>C</w:t>
      </w:r>
      <w:r>
        <w:rPr>
          <w:rFonts w:ascii="Constantia" w:hAnsi="Constantia"/>
        </w:rPr>
        <w:t>ities_F.zip</w:t>
      </w:r>
    </w:p>
    <w:p w14:paraId="23767B8B" w14:textId="77777777" w:rsidR="00843DB0" w:rsidRPr="007678B6" w:rsidRDefault="00843DB0" w:rsidP="007678B6">
      <w:pPr>
        <w:jc w:val="both"/>
        <w:rPr>
          <w:rFonts w:ascii="Constantia" w:hAnsi="Constantia"/>
        </w:rPr>
      </w:pPr>
    </w:p>
    <w:p w14:paraId="21F4BCB2" w14:textId="051579E1" w:rsidR="003468CF" w:rsidRDefault="003468CF" w:rsidP="002263EF">
      <w:pPr>
        <w:jc w:val="both"/>
        <w:rPr>
          <w:rFonts w:ascii="Constantia" w:hAnsi="Constantia"/>
        </w:rPr>
      </w:pPr>
      <w:r>
        <w:rPr>
          <w:rFonts w:ascii="Constantia" w:hAnsi="Constantia"/>
        </w:rPr>
        <w:t>Questions</w:t>
      </w:r>
      <w:r w:rsidR="00DE3FDD">
        <w:rPr>
          <w:rFonts w:ascii="Constantia" w:hAnsi="Constantia"/>
        </w:rPr>
        <w:t xml:space="preserve"> 1</w:t>
      </w:r>
      <w:r>
        <w:rPr>
          <w:rFonts w:ascii="Constantia" w:hAnsi="Constantia"/>
        </w:rPr>
        <w:t>:</w:t>
      </w:r>
    </w:p>
    <w:p w14:paraId="45EC8DF5" w14:textId="08E24FA6" w:rsidR="00BD6E52" w:rsidRPr="00B64BDF" w:rsidRDefault="00813FA7" w:rsidP="002263EF">
      <w:pPr>
        <w:jc w:val="both"/>
        <w:rPr>
          <w:rFonts w:ascii="Constantia" w:hAnsi="Constantia"/>
        </w:rPr>
      </w:pPr>
      <w:r w:rsidRPr="00B64BDF">
        <w:rPr>
          <w:rFonts w:ascii="Constantia" w:hAnsi="Constantia"/>
        </w:rPr>
        <w:t>Using</w:t>
      </w:r>
      <w:r>
        <w:rPr>
          <w:rFonts w:ascii="Constantia" w:hAnsi="Constantia"/>
        </w:rPr>
        <w:t xml:space="preserve"> </w:t>
      </w:r>
      <w:r w:rsidR="00A45E4C" w:rsidRPr="00757425">
        <w:rPr>
          <w:rFonts w:ascii="Constantia" w:hAnsi="Constantia"/>
        </w:rPr>
        <w:t xml:space="preserve">the available archived </w:t>
      </w:r>
      <w:r w:rsidR="001775C8" w:rsidRPr="001775C8">
        <w:rPr>
          <w:rFonts w:ascii="Constantia" w:hAnsi="Constantia"/>
        </w:rPr>
        <w:t>DMSP-OLS Nighttime Lights Time Series</w:t>
      </w:r>
      <w:r w:rsidR="001775C8">
        <w:rPr>
          <w:rFonts w:ascii="Constantia" w:hAnsi="Constantia"/>
        </w:rPr>
        <w:t xml:space="preserve"> data f</w:t>
      </w:r>
      <w:r w:rsidR="001775C8">
        <w:rPr>
          <w:rFonts w:ascii="Constantia" w:hAnsi="Constantia" w:hint="eastAsia"/>
        </w:rPr>
        <w:t>ro</w:t>
      </w:r>
      <w:r w:rsidR="001775C8">
        <w:rPr>
          <w:rFonts w:ascii="Constantia" w:hAnsi="Constantia"/>
        </w:rPr>
        <w:t>m Google Earth Engine (</w:t>
      </w:r>
      <w:hyperlink r:id="rId7" w:history="1">
        <w:r w:rsidR="001775C8" w:rsidRPr="001775C8">
          <w:rPr>
            <w:rStyle w:val="Hyperlink"/>
            <w:rFonts w:ascii="Constantia" w:hAnsi="Constantia"/>
          </w:rPr>
          <w:t>https://eogdata.mines.edu/dmsp/downloadV4composites.html</w:t>
        </w:r>
      </w:hyperlink>
      <w:r w:rsidR="00B64BDF" w:rsidRPr="00B64BDF">
        <w:rPr>
          <w:rFonts w:ascii="Constantia" w:hAnsi="Constantia"/>
        </w:rPr>
        <w:t xml:space="preserve">), </w:t>
      </w:r>
      <w:r w:rsidR="00D05346">
        <w:rPr>
          <w:rFonts w:ascii="Constantia" w:hAnsi="Constantia" w:hint="eastAsia"/>
        </w:rPr>
        <w:t>ge</w:t>
      </w:r>
      <w:r w:rsidR="00D05346">
        <w:rPr>
          <w:rFonts w:ascii="Constantia" w:hAnsi="Constantia"/>
        </w:rPr>
        <w:t xml:space="preserve">nerate </w:t>
      </w:r>
      <w:r w:rsidR="00D05346">
        <w:rPr>
          <w:rFonts w:ascii="Constantia" w:hAnsi="Constantia" w:hint="eastAsia"/>
        </w:rPr>
        <w:t>two</w:t>
      </w:r>
      <w:r w:rsidR="00D05346">
        <w:rPr>
          <w:rFonts w:ascii="Constantia" w:hAnsi="Constantia"/>
        </w:rPr>
        <w:t xml:space="preserve"> pictures for all </w:t>
      </w:r>
      <w:r w:rsidR="00D05346">
        <w:rPr>
          <w:rFonts w:ascii="Times New Roman" w:hAnsi="Times New Roman" w:cs="Times New Roman"/>
          <w:color w:val="000000"/>
          <w:sz w:val="27"/>
          <w:szCs w:val="27"/>
          <w:shd w:val="clear" w:color="auto" w:fill="FFFFFF"/>
        </w:rPr>
        <w:t>calendar years</w:t>
      </w:r>
      <w:r>
        <w:rPr>
          <w:rFonts w:ascii="Times New Roman" w:hAnsi="Times New Roman" w:cs="Times New Roman" w:hint="eastAsia"/>
          <w:color w:val="000000"/>
          <w:sz w:val="27"/>
          <w:szCs w:val="27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7"/>
          <w:szCs w:val="27"/>
          <w:shd w:val="clear" w:color="auto" w:fill="FFFFFF"/>
        </w:rPr>
        <w:t xml:space="preserve"> One </w:t>
      </w:r>
      <w:r w:rsidR="00B64BDF" w:rsidRPr="00B64BDF">
        <w:rPr>
          <w:rFonts w:ascii="Constantia" w:hAnsi="Constantia"/>
        </w:rPr>
        <w:t>capture</w:t>
      </w:r>
      <w:r>
        <w:rPr>
          <w:rFonts w:ascii="Constantia" w:hAnsi="Constantia"/>
        </w:rPr>
        <w:t>s</w:t>
      </w:r>
      <w:r w:rsidR="00D05346">
        <w:rPr>
          <w:rFonts w:ascii="Constantia" w:hAnsi="Constantia"/>
        </w:rPr>
        <w:t xml:space="preserve"> the global</w:t>
      </w:r>
      <w:r w:rsidR="00B64BDF" w:rsidRPr="00B64BDF">
        <w:rPr>
          <w:rFonts w:ascii="Constantia" w:hAnsi="Constantia"/>
        </w:rPr>
        <w:t xml:space="preserve"> </w:t>
      </w:r>
      <w:r>
        <w:rPr>
          <w:rFonts w:ascii="Constantia" w:hAnsi="Constantia"/>
        </w:rPr>
        <w:t>regions</w:t>
      </w:r>
      <w:r w:rsidR="00D05346">
        <w:rPr>
          <w:rFonts w:ascii="Constantia" w:hAnsi="Constantia"/>
        </w:rPr>
        <w:t xml:space="preserve"> </w:t>
      </w:r>
      <w:r w:rsidRPr="00813FA7">
        <w:rPr>
          <w:rFonts w:ascii="Constantia" w:hAnsi="Constantia"/>
        </w:rPr>
        <w:t>oc</w:t>
      </w:r>
      <w:r>
        <w:rPr>
          <w:rFonts w:ascii="Constantia" w:hAnsi="Constantia"/>
        </w:rPr>
        <w:t>ca</w:t>
      </w:r>
      <w:r w:rsidRPr="00813FA7">
        <w:rPr>
          <w:rFonts w:ascii="Constantia" w:hAnsi="Constantia"/>
        </w:rPr>
        <w:t>sional</w:t>
      </w:r>
      <w:r>
        <w:rPr>
          <w:rFonts w:ascii="Constantia" w:hAnsi="Constantia"/>
        </w:rPr>
        <w:t>ly</w:t>
      </w:r>
      <w:r w:rsidRPr="00813FA7">
        <w:rPr>
          <w:rFonts w:ascii="Constantia" w:hAnsi="Constantia"/>
        </w:rPr>
        <w:t xml:space="preserve"> </w:t>
      </w:r>
      <w:r w:rsidR="00D05346">
        <w:rPr>
          <w:rFonts w:ascii="Constantia" w:hAnsi="Constantia"/>
        </w:rPr>
        <w:t>lighted</w:t>
      </w:r>
      <w:r>
        <w:rPr>
          <w:rFonts w:ascii="Constantia" w:hAnsi="Constantia"/>
        </w:rPr>
        <w:t>,</w:t>
      </w:r>
      <w:r w:rsidR="00D05346">
        <w:rPr>
          <w:rFonts w:ascii="Constantia" w:hAnsi="Constantia"/>
        </w:rPr>
        <w:t xml:space="preserve"> and</w:t>
      </w:r>
      <w:r>
        <w:rPr>
          <w:rFonts w:ascii="Constantia" w:hAnsi="Constantia"/>
        </w:rPr>
        <w:t xml:space="preserve"> the other captures the global</w:t>
      </w:r>
      <w:r w:rsidRPr="00B64BDF">
        <w:rPr>
          <w:rFonts w:ascii="Constantia" w:hAnsi="Constantia"/>
        </w:rPr>
        <w:t xml:space="preserve"> </w:t>
      </w:r>
      <w:r>
        <w:rPr>
          <w:rFonts w:ascii="Constantia" w:hAnsi="Constantia"/>
        </w:rPr>
        <w:t xml:space="preserve">regions </w:t>
      </w:r>
      <w:r w:rsidRPr="00813FA7">
        <w:rPr>
          <w:rFonts w:ascii="Constantia" w:hAnsi="Constantia"/>
        </w:rPr>
        <w:t xml:space="preserve">continuously </w:t>
      </w:r>
      <w:r w:rsidR="00D05346">
        <w:rPr>
          <w:rFonts w:ascii="Constantia" w:hAnsi="Constantia"/>
        </w:rPr>
        <w:t>lighted</w:t>
      </w:r>
      <w:r>
        <w:rPr>
          <w:rFonts w:ascii="Constantia" w:hAnsi="Constantia"/>
        </w:rPr>
        <w:t xml:space="preserve">. Combine the two pictures </w:t>
      </w:r>
      <w:r w:rsidR="00D05346">
        <w:rPr>
          <w:rFonts w:ascii="Constantia" w:hAnsi="Constantia"/>
        </w:rPr>
        <w:t xml:space="preserve">with </w:t>
      </w:r>
      <w:r w:rsidR="00B64BDF">
        <w:rPr>
          <w:rFonts w:ascii="Constantia" w:hAnsi="Constantia"/>
        </w:rPr>
        <w:t xml:space="preserve">the </w:t>
      </w:r>
      <w:r w:rsidR="00D05346">
        <w:rPr>
          <w:rFonts w:ascii="Constantia" w:hAnsi="Constantia"/>
        </w:rPr>
        <w:t>base</w:t>
      </w:r>
      <w:r>
        <w:rPr>
          <w:rFonts w:ascii="Constantia" w:hAnsi="Constantia"/>
        </w:rPr>
        <w:t xml:space="preserve"> </w:t>
      </w:r>
      <w:r w:rsidR="00D05346">
        <w:rPr>
          <w:rFonts w:ascii="Constantia" w:hAnsi="Constantia"/>
        </w:rPr>
        <w:t>map in GEE platform</w:t>
      </w:r>
      <w:r w:rsidR="00B64BDF">
        <w:rPr>
          <w:rFonts w:ascii="Constantia" w:hAnsi="Constantia"/>
        </w:rPr>
        <w:t xml:space="preserve">, and discuss its </w:t>
      </w:r>
      <w:r w:rsidR="00D05346">
        <w:rPr>
          <w:rFonts w:ascii="Constantia" w:hAnsi="Constantia" w:hint="eastAsia"/>
        </w:rPr>
        <w:t>e</w:t>
      </w:r>
      <w:r w:rsidR="00D05346">
        <w:rPr>
          <w:rFonts w:ascii="Constantia" w:hAnsi="Constantia"/>
        </w:rPr>
        <w:t xml:space="preserve">conomic </w:t>
      </w:r>
      <w:r w:rsidR="002C5795">
        <w:rPr>
          <w:rFonts w:ascii="Constantia" w:hAnsi="Constantia"/>
        </w:rPr>
        <w:t>meanings</w:t>
      </w:r>
      <w:r w:rsidR="00D05346">
        <w:rPr>
          <w:rFonts w:ascii="Constantia" w:hAnsi="Constantia"/>
        </w:rPr>
        <w:t>.</w:t>
      </w:r>
    </w:p>
    <w:p w14:paraId="0EAB9FD8" w14:textId="5B49AD4B" w:rsidR="00B64BDF" w:rsidRDefault="00B64BDF" w:rsidP="002263EF">
      <w:pPr>
        <w:pStyle w:val="ListParagraph"/>
        <w:jc w:val="both"/>
        <w:rPr>
          <w:rFonts w:ascii="Constantia" w:hAnsi="Constantia"/>
        </w:rPr>
      </w:pPr>
    </w:p>
    <w:p w14:paraId="2EA9212D" w14:textId="0A6B9199" w:rsidR="00B64BDF" w:rsidRDefault="00B64BDF" w:rsidP="002263EF">
      <w:pPr>
        <w:jc w:val="both"/>
        <w:rPr>
          <w:rFonts w:ascii="Constantia" w:hAnsi="Constantia"/>
        </w:rPr>
      </w:pPr>
      <w:r>
        <w:rPr>
          <w:rFonts w:ascii="Constantia" w:hAnsi="Constantia"/>
        </w:rPr>
        <w:t>Questions 2:</w:t>
      </w:r>
    </w:p>
    <w:p w14:paraId="296A9689" w14:textId="05131D4A" w:rsidR="00B64BDF" w:rsidRPr="00B64BDF" w:rsidRDefault="00813FA7" w:rsidP="002263EF">
      <w:pPr>
        <w:jc w:val="both"/>
        <w:rPr>
          <w:rFonts w:ascii="Constantia" w:hAnsi="Constantia"/>
        </w:rPr>
      </w:pPr>
      <w:r w:rsidRPr="00B64BDF">
        <w:rPr>
          <w:rFonts w:ascii="Constantia" w:hAnsi="Constantia"/>
        </w:rPr>
        <w:t xml:space="preserve">Using </w:t>
      </w:r>
      <w:r w:rsidR="008269FA" w:rsidRPr="00757425">
        <w:rPr>
          <w:rFonts w:ascii="Constantia" w:hAnsi="Constantia"/>
        </w:rPr>
        <w:t xml:space="preserve">the available archived </w:t>
      </w:r>
      <w:r w:rsidR="008269FA" w:rsidRPr="001775C8">
        <w:rPr>
          <w:rFonts w:ascii="Constantia" w:hAnsi="Constantia"/>
        </w:rPr>
        <w:t xml:space="preserve">DMSP-OLS Nighttime Lights </w:t>
      </w:r>
      <w:proofErr w:type="gramStart"/>
      <w:r w:rsidR="008269FA">
        <w:rPr>
          <w:rFonts w:ascii="Constantia" w:hAnsi="Constantia"/>
        </w:rPr>
        <w:t>2013 year</w:t>
      </w:r>
      <w:proofErr w:type="gramEnd"/>
      <w:r w:rsidR="008269FA">
        <w:rPr>
          <w:rFonts w:ascii="Constantia" w:hAnsi="Constantia"/>
        </w:rPr>
        <w:t xml:space="preserve"> data</w:t>
      </w:r>
      <w:r w:rsidR="00B64BDF" w:rsidRPr="00B64BDF">
        <w:rPr>
          <w:rFonts w:ascii="Constantia" w:hAnsi="Constantia"/>
        </w:rPr>
        <w:t xml:space="preserve">, </w:t>
      </w:r>
      <w:r w:rsidR="000F54FB">
        <w:rPr>
          <w:rFonts w:ascii="Constantia" w:hAnsi="Constantia"/>
        </w:rPr>
        <w:t>calculate</w:t>
      </w:r>
      <w:r w:rsidR="00B64BDF" w:rsidRPr="00B64BDF">
        <w:rPr>
          <w:rFonts w:ascii="Constantia" w:hAnsi="Constantia"/>
        </w:rPr>
        <w:t xml:space="preserve"> </w:t>
      </w:r>
      <w:r w:rsidR="00B64BDF">
        <w:rPr>
          <w:rFonts w:ascii="Constantia" w:hAnsi="Constantia"/>
        </w:rPr>
        <w:t xml:space="preserve">a </w:t>
      </w:r>
      <w:r w:rsidR="000F54FB">
        <w:rPr>
          <w:rFonts w:ascii="Constantia" w:hAnsi="Constantia"/>
        </w:rPr>
        <w:t>yearly</w:t>
      </w:r>
      <w:r w:rsidR="00B64BDF">
        <w:rPr>
          <w:rFonts w:ascii="Constantia" w:hAnsi="Constantia"/>
        </w:rPr>
        <w:t xml:space="preserve"> </w:t>
      </w:r>
      <w:r w:rsidR="000F54FB">
        <w:rPr>
          <w:rFonts w:ascii="Constantia" w:hAnsi="Constantia"/>
        </w:rPr>
        <w:t>average value</w:t>
      </w:r>
      <w:r w:rsidR="009F41B8">
        <w:rPr>
          <w:rFonts w:ascii="Constantia" w:hAnsi="Constantia"/>
        </w:rPr>
        <w:t xml:space="preserve"> of nighttime lights between Shenzhen and Silicon Valley </w:t>
      </w:r>
      <w:r w:rsidR="009F41B8">
        <w:rPr>
          <w:rFonts w:ascii="Constantia" w:hAnsi="Constantia" w:hint="eastAsia"/>
        </w:rPr>
        <w:t>(</w:t>
      </w:r>
      <w:r w:rsidR="009F41B8">
        <w:rPr>
          <w:rFonts w:ascii="Constantia" w:hAnsi="Constantia"/>
        </w:rPr>
        <w:t xml:space="preserve">located in </w:t>
      </w:r>
      <w:r w:rsidR="009F41B8" w:rsidRPr="009F41B8">
        <w:rPr>
          <w:rFonts w:ascii="Constantia" w:hAnsi="Constantia"/>
        </w:rPr>
        <w:t xml:space="preserve">Santa Clara </w:t>
      </w:r>
      <w:r w:rsidR="009F41B8">
        <w:rPr>
          <w:rFonts w:ascii="Constantia" w:hAnsi="Constantia" w:hint="eastAsia"/>
        </w:rPr>
        <w:t>c</w:t>
      </w:r>
      <w:r w:rsidR="009F41B8">
        <w:rPr>
          <w:rFonts w:ascii="Constantia" w:hAnsi="Constantia"/>
        </w:rPr>
        <w:t xml:space="preserve">ounty) </w:t>
      </w:r>
      <w:r w:rsidR="00B64BDF" w:rsidRPr="00B64BDF">
        <w:rPr>
          <w:rFonts w:ascii="Constantia" w:hAnsi="Constantia"/>
        </w:rPr>
        <w:t xml:space="preserve">to </w:t>
      </w:r>
      <w:r w:rsidR="009F41B8">
        <w:rPr>
          <w:rFonts w:ascii="Constantia" w:hAnsi="Constantia"/>
        </w:rPr>
        <w:t>compare the degree of economic activities during ni</w:t>
      </w:r>
      <w:r w:rsidR="009F41B8">
        <w:rPr>
          <w:rFonts w:ascii="Constantia" w:hAnsi="Constantia" w:hint="eastAsia"/>
        </w:rPr>
        <w:t>ght</w:t>
      </w:r>
      <w:r w:rsidR="009F41B8">
        <w:rPr>
          <w:rFonts w:ascii="Constantia" w:hAnsi="Constantia"/>
        </w:rPr>
        <w:t xml:space="preserve"> time. </w:t>
      </w:r>
      <w:r w:rsidR="00D352BB">
        <w:rPr>
          <w:rFonts w:ascii="Constantia" w:hAnsi="Constantia"/>
        </w:rPr>
        <w:t>Likewise, calculate the</w:t>
      </w:r>
      <w:r w:rsidR="00D352BB" w:rsidRPr="00D352BB">
        <w:rPr>
          <w:rFonts w:ascii="Constantia" w:hAnsi="Constantia"/>
        </w:rPr>
        <w:t xml:space="preserve"> </w:t>
      </w:r>
      <w:r w:rsidR="00D352BB">
        <w:rPr>
          <w:rFonts w:ascii="Constantia" w:hAnsi="Constantia"/>
        </w:rPr>
        <w:t xml:space="preserve">average value of nighttime lights between Shenzhen and Silicon Valley </w:t>
      </w:r>
      <w:r w:rsidR="00D352BB">
        <w:rPr>
          <w:rFonts w:ascii="Constantia" w:hAnsi="Constantia" w:hint="eastAsia"/>
        </w:rPr>
        <w:t>for</w:t>
      </w:r>
      <w:r w:rsidR="00D352BB">
        <w:rPr>
          <w:rFonts w:ascii="Constantia" w:hAnsi="Constantia"/>
        </w:rPr>
        <w:t xml:space="preserve"> all </w:t>
      </w:r>
      <w:r w:rsidR="00D352BB">
        <w:rPr>
          <w:rFonts w:ascii="Times New Roman" w:hAnsi="Times New Roman" w:cs="Times New Roman"/>
          <w:color w:val="000000"/>
          <w:sz w:val="27"/>
          <w:szCs w:val="27"/>
          <w:shd w:val="clear" w:color="auto" w:fill="FFFFFF"/>
        </w:rPr>
        <w:t>calendar years</w:t>
      </w:r>
      <w:r w:rsidR="00D352BB">
        <w:rPr>
          <w:rFonts w:ascii="Constantia" w:hAnsi="Constantia"/>
        </w:rPr>
        <w:t xml:space="preserve">, </w:t>
      </w:r>
      <w:r w:rsidR="00B64BDF">
        <w:rPr>
          <w:rFonts w:ascii="Constantia" w:hAnsi="Constantia"/>
        </w:rPr>
        <w:t>draw the variable</w:t>
      </w:r>
      <w:r w:rsidR="00D352BB">
        <w:rPr>
          <w:rFonts w:ascii="Constantia" w:hAnsi="Constantia"/>
        </w:rPr>
        <w:t>s</w:t>
      </w:r>
      <w:r w:rsidR="00B64BDF">
        <w:rPr>
          <w:rFonts w:ascii="Constantia" w:hAnsi="Constantia"/>
        </w:rPr>
        <w:t xml:space="preserve"> in a </w:t>
      </w:r>
      <w:r w:rsidR="00D352BB">
        <w:rPr>
          <w:rFonts w:ascii="Constantia" w:hAnsi="Constantia"/>
        </w:rPr>
        <w:t>time series diagram</w:t>
      </w:r>
      <w:r w:rsidR="00B64BDF">
        <w:rPr>
          <w:rFonts w:ascii="Constantia" w:hAnsi="Constantia"/>
        </w:rPr>
        <w:t xml:space="preserve">, and </w:t>
      </w:r>
      <w:proofErr w:type="spellStart"/>
      <w:r w:rsidR="00D352BB">
        <w:rPr>
          <w:rFonts w:ascii="Constantia" w:hAnsi="Constantia"/>
        </w:rPr>
        <w:t>analyse</w:t>
      </w:r>
      <w:proofErr w:type="spellEnd"/>
      <w:r w:rsidR="00D352BB">
        <w:rPr>
          <w:rFonts w:ascii="Constantia" w:hAnsi="Constantia"/>
        </w:rPr>
        <w:t xml:space="preserve"> </w:t>
      </w:r>
      <w:r w:rsidR="00D352BB">
        <w:rPr>
          <w:rFonts w:ascii="Constantia" w:hAnsi="Constantia" w:hint="eastAsia"/>
        </w:rPr>
        <w:t>the</w:t>
      </w:r>
      <w:r w:rsidR="00D352BB">
        <w:rPr>
          <w:rFonts w:ascii="Constantia" w:hAnsi="Constantia"/>
        </w:rPr>
        <w:t xml:space="preserve"> differences between the two cities</w:t>
      </w:r>
      <w:r w:rsidR="00B64BDF">
        <w:rPr>
          <w:rFonts w:ascii="Constantia" w:hAnsi="Constantia"/>
        </w:rPr>
        <w:t>.</w:t>
      </w:r>
    </w:p>
    <w:p w14:paraId="348A09DD" w14:textId="77777777" w:rsidR="00B64BDF" w:rsidRDefault="00B64BDF" w:rsidP="002263EF">
      <w:pPr>
        <w:pStyle w:val="ListParagraph"/>
        <w:jc w:val="both"/>
        <w:rPr>
          <w:rFonts w:ascii="Constantia" w:hAnsi="Constantia"/>
        </w:rPr>
      </w:pPr>
    </w:p>
    <w:p w14:paraId="35C1269F" w14:textId="77777777" w:rsidR="00813FA7" w:rsidRDefault="00DE3FDD" w:rsidP="002263EF">
      <w:pPr>
        <w:jc w:val="both"/>
        <w:rPr>
          <w:rFonts w:ascii="Constantia" w:hAnsi="Constantia"/>
        </w:rPr>
      </w:pPr>
      <w:r>
        <w:rPr>
          <w:rFonts w:ascii="Constantia" w:hAnsi="Constantia"/>
        </w:rPr>
        <w:t xml:space="preserve">Question </w:t>
      </w:r>
      <w:r w:rsidR="00B64BDF">
        <w:rPr>
          <w:rFonts w:ascii="Constantia" w:hAnsi="Constantia"/>
        </w:rPr>
        <w:t>3</w:t>
      </w:r>
      <w:r>
        <w:rPr>
          <w:rFonts w:ascii="Constantia" w:hAnsi="Constantia"/>
        </w:rPr>
        <w:t xml:space="preserve">: </w:t>
      </w:r>
    </w:p>
    <w:p w14:paraId="160EA371" w14:textId="57E55240" w:rsidR="00DC3E69" w:rsidRPr="00B64BDF" w:rsidRDefault="00813FA7" w:rsidP="002263EF">
      <w:pPr>
        <w:jc w:val="both"/>
        <w:rPr>
          <w:rFonts w:ascii="Constantia" w:hAnsi="Constantia"/>
        </w:rPr>
      </w:pPr>
      <w:r w:rsidRPr="00B64BDF">
        <w:rPr>
          <w:rFonts w:ascii="Constantia" w:hAnsi="Constantia"/>
        </w:rPr>
        <w:t xml:space="preserve">Using </w:t>
      </w:r>
      <w:r w:rsidRPr="00757425">
        <w:rPr>
          <w:rFonts w:ascii="Constantia" w:hAnsi="Constantia"/>
        </w:rPr>
        <w:t>the available</w:t>
      </w:r>
      <w:r w:rsidRPr="00DC3E69">
        <w:rPr>
          <w:rFonts w:ascii="Constantia" w:hAnsi="Constantia"/>
        </w:rPr>
        <w:t xml:space="preserve"> </w:t>
      </w:r>
      <w:r w:rsidR="00DC3E69" w:rsidRPr="00DC3E69">
        <w:rPr>
          <w:rFonts w:ascii="Constantia" w:hAnsi="Constantia"/>
        </w:rPr>
        <w:t>MOD11A2.006 Terra Land Surface Temperature and Emissivity 8-Day Global 1km</w:t>
      </w:r>
      <w:r w:rsidR="00DC3E69">
        <w:rPr>
          <w:rFonts w:ascii="Constantia" w:hAnsi="Constantia"/>
        </w:rPr>
        <w:t xml:space="preserve"> </w:t>
      </w:r>
      <w:r w:rsidR="00DC3E69">
        <w:rPr>
          <w:rFonts w:ascii="Constantia" w:hAnsi="Constantia" w:hint="eastAsia"/>
        </w:rPr>
        <w:t>data</w:t>
      </w:r>
      <w:r w:rsidR="00DC3E69">
        <w:rPr>
          <w:rFonts w:ascii="Constantia" w:hAnsi="Constantia"/>
        </w:rPr>
        <w:t xml:space="preserve"> from Google Earth Engine</w:t>
      </w:r>
      <w:r w:rsidR="00E72E8B" w:rsidRPr="00B64BDF">
        <w:rPr>
          <w:rFonts w:ascii="Constantia" w:hAnsi="Constantia"/>
        </w:rPr>
        <w:t>,</w:t>
      </w:r>
      <w:r w:rsidR="00E72E8B">
        <w:rPr>
          <w:rFonts w:ascii="Constantia" w:hAnsi="Constantia"/>
        </w:rPr>
        <w:t xml:space="preserve"> </w:t>
      </w:r>
      <w:r w:rsidR="00DC3E69">
        <w:rPr>
          <w:rFonts w:ascii="Constantia" w:hAnsi="Constantia"/>
        </w:rPr>
        <w:t>calculate</w:t>
      </w:r>
      <w:r w:rsidR="00DC3E69" w:rsidRPr="00B64BDF">
        <w:rPr>
          <w:rFonts w:ascii="Constantia" w:hAnsi="Constantia"/>
        </w:rPr>
        <w:t xml:space="preserve"> </w:t>
      </w:r>
      <w:r w:rsidR="00DC3E69">
        <w:rPr>
          <w:rFonts w:ascii="Constantia" w:hAnsi="Constantia"/>
        </w:rPr>
        <w:t>a</w:t>
      </w:r>
      <w:r>
        <w:rPr>
          <w:rFonts w:ascii="Constantia" w:hAnsi="Constantia"/>
        </w:rPr>
        <w:t>n</w:t>
      </w:r>
      <w:r w:rsidR="00DC3E69">
        <w:rPr>
          <w:rFonts w:ascii="Constantia" w:hAnsi="Constantia"/>
        </w:rPr>
        <w:t xml:space="preserve"> </w:t>
      </w:r>
      <w:r w:rsidR="00DC3E69" w:rsidRPr="00DC3E69">
        <w:rPr>
          <w:rFonts w:ascii="Constantia" w:hAnsi="Constantia"/>
        </w:rPr>
        <w:t xml:space="preserve">8-Day </w:t>
      </w:r>
      <w:r w:rsidR="00DC3E69">
        <w:rPr>
          <w:rFonts w:ascii="Constantia" w:hAnsi="Constantia"/>
        </w:rPr>
        <w:t>average value of daytime L</w:t>
      </w:r>
      <w:r w:rsidR="00DC3E69">
        <w:rPr>
          <w:rFonts w:ascii="Constantia" w:hAnsi="Constantia" w:hint="eastAsia"/>
        </w:rPr>
        <w:t>and</w:t>
      </w:r>
      <w:r w:rsidR="00DC3E69">
        <w:rPr>
          <w:rFonts w:ascii="Constantia" w:hAnsi="Constantia"/>
        </w:rPr>
        <w:t xml:space="preserve"> Surface Temperature between Shenzhen and Silicon Valley </w:t>
      </w:r>
      <w:r w:rsidR="00DC3E69">
        <w:rPr>
          <w:rFonts w:ascii="Constantia" w:hAnsi="Constantia" w:hint="eastAsia"/>
        </w:rPr>
        <w:t>(</w:t>
      </w:r>
      <w:r w:rsidR="00DC3E69">
        <w:rPr>
          <w:rFonts w:ascii="Constantia" w:hAnsi="Constantia"/>
        </w:rPr>
        <w:t xml:space="preserve">located in </w:t>
      </w:r>
      <w:r w:rsidR="00DC3E69" w:rsidRPr="009F41B8">
        <w:rPr>
          <w:rFonts w:ascii="Constantia" w:hAnsi="Constantia"/>
        </w:rPr>
        <w:t xml:space="preserve">Santa Clara </w:t>
      </w:r>
      <w:r w:rsidR="00DC3E69">
        <w:rPr>
          <w:rFonts w:ascii="Constantia" w:hAnsi="Constantia" w:hint="eastAsia"/>
        </w:rPr>
        <w:t>c</w:t>
      </w:r>
      <w:r w:rsidR="00DC3E69">
        <w:rPr>
          <w:rFonts w:ascii="Constantia" w:hAnsi="Constantia"/>
        </w:rPr>
        <w:t xml:space="preserve">ounty) </w:t>
      </w:r>
      <w:r w:rsidR="00DC3E69" w:rsidRPr="00B64BDF">
        <w:rPr>
          <w:rFonts w:ascii="Constantia" w:hAnsi="Constantia"/>
        </w:rPr>
        <w:t xml:space="preserve">to </w:t>
      </w:r>
      <w:r w:rsidR="00DC3E69">
        <w:rPr>
          <w:rFonts w:ascii="Constantia" w:hAnsi="Constantia"/>
        </w:rPr>
        <w:t xml:space="preserve">compare the degree of economic activities </w:t>
      </w:r>
      <w:r w:rsidR="007A0E80">
        <w:rPr>
          <w:rFonts w:ascii="Constantia" w:hAnsi="Constantia"/>
        </w:rPr>
        <w:t>from</w:t>
      </w:r>
      <w:r w:rsidR="001322D6">
        <w:rPr>
          <w:rFonts w:ascii="Constantia" w:hAnsi="Constantia"/>
        </w:rPr>
        <w:t xml:space="preserve"> 2020-01-25 to 2020-02-02</w:t>
      </w:r>
      <w:r w:rsidR="00DC3E69">
        <w:rPr>
          <w:rFonts w:ascii="Constantia" w:hAnsi="Constantia"/>
        </w:rPr>
        <w:t xml:space="preserve">. </w:t>
      </w:r>
    </w:p>
    <w:p w14:paraId="5B5A5FDC" w14:textId="1C3AC7C5" w:rsidR="00E72E8B" w:rsidRPr="00813FA7" w:rsidRDefault="00E72E8B" w:rsidP="00492D8F">
      <w:pPr>
        <w:jc w:val="both"/>
        <w:rPr>
          <w:rFonts w:ascii="Constantia" w:hAnsi="Constantia"/>
        </w:rPr>
      </w:pPr>
    </w:p>
    <w:p w14:paraId="1DD7ECE4" w14:textId="7FA79C8C" w:rsidR="00E72E8B" w:rsidRDefault="00E72E8B" w:rsidP="00492D8F">
      <w:pPr>
        <w:jc w:val="both"/>
        <w:rPr>
          <w:rFonts w:ascii="Constantia" w:hAnsi="Constantia"/>
        </w:rPr>
      </w:pPr>
    </w:p>
    <w:p w14:paraId="5C2DB020" w14:textId="77777777" w:rsidR="00E72E8B" w:rsidRDefault="00E72E8B" w:rsidP="00492D8F">
      <w:pPr>
        <w:jc w:val="both"/>
        <w:rPr>
          <w:rFonts w:ascii="Constantia" w:hAnsi="Constantia"/>
        </w:rPr>
      </w:pPr>
    </w:p>
    <w:p w14:paraId="7655A6F0" w14:textId="227BD068" w:rsidR="007A118E" w:rsidRDefault="007A118E" w:rsidP="00492D8F">
      <w:pPr>
        <w:jc w:val="both"/>
        <w:rPr>
          <w:rFonts w:ascii="Constantia" w:hAnsi="Constantia"/>
        </w:rPr>
      </w:pPr>
      <w:r>
        <w:rPr>
          <w:rFonts w:ascii="Constantia" w:hAnsi="Constantia"/>
        </w:rPr>
        <w:t xml:space="preserve">Deadline: </w:t>
      </w:r>
      <w:r w:rsidR="00604523">
        <w:rPr>
          <w:rFonts w:ascii="Constantia" w:hAnsi="Constantia"/>
        </w:rPr>
        <w:t>Nov</w:t>
      </w:r>
      <w:r w:rsidR="00604523" w:rsidRPr="00604523">
        <w:rPr>
          <w:rFonts w:ascii="Constantia" w:hAnsi="Constantia"/>
        </w:rPr>
        <w:t xml:space="preserve">. </w:t>
      </w:r>
      <w:r w:rsidR="00604523">
        <w:rPr>
          <w:rFonts w:ascii="Constantia" w:hAnsi="Constantia"/>
        </w:rPr>
        <w:t>15</w:t>
      </w:r>
      <w:r w:rsidR="00604523" w:rsidRPr="00604523">
        <w:rPr>
          <w:rFonts w:ascii="Constantia" w:hAnsi="Constantia"/>
        </w:rPr>
        <w:t>, 2020</w:t>
      </w:r>
    </w:p>
    <w:p w14:paraId="49BC160C" w14:textId="4FA6A446" w:rsidR="009E62CB" w:rsidRDefault="009E62CB" w:rsidP="00492D8F">
      <w:pPr>
        <w:jc w:val="both"/>
        <w:rPr>
          <w:rFonts w:ascii="Constantia" w:hAnsi="Constantia"/>
        </w:rPr>
      </w:pPr>
      <w:bookmarkStart w:id="0" w:name="_GoBack"/>
      <w:bookmarkEnd w:id="0"/>
    </w:p>
    <w:p w14:paraId="46F8EA12" w14:textId="563889CE" w:rsidR="009E62CB" w:rsidRDefault="009E62CB" w:rsidP="00492D8F">
      <w:pPr>
        <w:jc w:val="both"/>
        <w:rPr>
          <w:rFonts w:ascii="Constantia" w:hAnsi="Constantia"/>
        </w:rPr>
      </w:pPr>
    </w:p>
    <w:p w14:paraId="520B98CC" w14:textId="21F1B8B5" w:rsidR="009E62CB" w:rsidRDefault="009E62CB" w:rsidP="00492D8F">
      <w:pPr>
        <w:jc w:val="both"/>
        <w:rPr>
          <w:rFonts w:ascii="Constantia" w:hAnsi="Constantia"/>
        </w:rPr>
      </w:pPr>
    </w:p>
    <w:p w14:paraId="5147AF20" w14:textId="46164161" w:rsidR="009E62CB" w:rsidRDefault="009E62CB" w:rsidP="00492D8F">
      <w:pPr>
        <w:jc w:val="both"/>
        <w:rPr>
          <w:rFonts w:ascii="Constantia" w:hAnsi="Constantia"/>
        </w:rPr>
      </w:pPr>
    </w:p>
    <w:p w14:paraId="5ED70F83" w14:textId="7B7AF64B" w:rsidR="009E62CB" w:rsidRDefault="009E62CB" w:rsidP="00492D8F">
      <w:pPr>
        <w:jc w:val="both"/>
        <w:rPr>
          <w:rFonts w:ascii="Constantia" w:hAnsi="Constantia"/>
        </w:rPr>
      </w:pPr>
    </w:p>
    <w:p w14:paraId="3747960E" w14:textId="505465D6" w:rsidR="009E62CB" w:rsidRDefault="009E62CB" w:rsidP="00492D8F">
      <w:pPr>
        <w:jc w:val="both"/>
        <w:rPr>
          <w:rFonts w:ascii="Constantia" w:hAnsi="Constantia"/>
        </w:rPr>
      </w:pPr>
    </w:p>
    <w:p w14:paraId="50D398E9" w14:textId="609DF823" w:rsidR="009E62CB" w:rsidRDefault="009E62CB" w:rsidP="00492D8F">
      <w:pPr>
        <w:jc w:val="both"/>
        <w:rPr>
          <w:rFonts w:ascii="Constantia" w:hAnsi="Constantia"/>
        </w:rPr>
      </w:pPr>
    </w:p>
    <w:p w14:paraId="27453A39" w14:textId="25D75894" w:rsidR="009E62CB" w:rsidRDefault="009E62CB" w:rsidP="00492D8F">
      <w:pPr>
        <w:jc w:val="both"/>
        <w:rPr>
          <w:rFonts w:ascii="Constantia" w:hAnsi="Constantia"/>
        </w:rPr>
      </w:pPr>
    </w:p>
    <w:p w14:paraId="516DDE43" w14:textId="1CFFFB92" w:rsidR="009E62CB" w:rsidRDefault="009E62CB" w:rsidP="00492D8F">
      <w:pPr>
        <w:jc w:val="both"/>
        <w:rPr>
          <w:rFonts w:ascii="Constantia" w:hAnsi="Constantia"/>
        </w:rPr>
      </w:pPr>
      <w:r>
        <w:rPr>
          <w:rFonts w:ascii="Constantia" w:hAnsi="Constantia" w:hint="eastAsia"/>
        </w:rPr>
        <w:lastRenderedPageBreak/>
        <w:t>附录：</w:t>
      </w:r>
    </w:p>
    <w:p w14:paraId="2362D905" w14:textId="675ADBD9" w:rsidR="009E62CB" w:rsidRDefault="009E62CB" w:rsidP="00492D8F">
      <w:pPr>
        <w:jc w:val="both"/>
        <w:rPr>
          <w:rFonts w:ascii="Constantia" w:hAnsi="Constantia"/>
        </w:rPr>
      </w:pPr>
      <w:r>
        <w:rPr>
          <w:rFonts w:ascii="Constantia" w:hAnsi="Constantia" w:hint="eastAsia"/>
          <w:noProof/>
        </w:rPr>
        <w:drawing>
          <wp:inline distT="0" distB="0" distL="0" distR="0" wp14:anchorId="7870B257" wp14:editId="5666D370">
            <wp:extent cx="5727700" cy="234696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微信截图_2020102618134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D41C" w14:textId="7EB6E083" w:rsidR="009E62CB" w:rsidRDefault="00597EB8" w:rsidP="00492D8F">
      <w:pPr>
        <w:jc w:val="both"/>
        <w:rPr>
          <w:rFonts w:ascii="Constantia" w:hAnsi="Constantia"/>
        </w:rPr>
      </w:pPr>
      <w:r>
        <w:rPr>
          <w:rFonts w:ascii="Constantia" w:hAnsi="Constantia" w:hint="eastAsia"/>
          <w:noProof/>
        </w:rPr>
        <w:drawing>
          <wp:anchor distT="0" distB="0" distL="114300" distR="114300" simplePos="0" relativeHeight="251658240" behindDoc="0" locked="0" layoutInCell="1" allowOverlap="1" wp14:anchorId="08203096" wp14:editId="7D6A0CAE">
            <wp:simplePos x="0" y="0"/>
            <wp:positionH relativeFrom="margin">
              <wp:align>left</wp:align>
            </wp:positionH>
            <wp:positionV relativeFrom="paragraph">
              <wp:posOffset>189865</wp:posOffset>
            </wp:positionV>
            <wp:extent cx="5727700" cy="2628900"/>
            <wp:effectExtent l="0" t="0" r="635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微信截图_2020102618164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685D8F" w14:textId="68756FDC" w:rsidR="009E62CB" w:rsidRDefault="009E62CB" w:rsidP="00492D8F">
      <w:pPr>
        <w:jc w:val="both"/>
        <w:rPr>
          <w:rFonts w:ascii="Constantia" w:hAnsi="Constantia"/>
        </w:rPr>
      </w:pPr>
    </w:p>
    <w:p w14:paraId="7C51467A" w14:textId="4ECB8D2C" w:rsidR="00597EB8" w:rsidRPr="00492D8F" w:rsidRDefault="00597EB8" w:rsidP="00492D8F">
      <w:pPr>
        <w:jc w:val="both"/>
        <w:rPr>
          <w:rFonts w:ascii="Constantia" w:hAnsi="Constantia"/>
        </w:rPr>
      </w:pPr>
      <w:r>
        <w:rPr>
          <w:rFonts w:ascii="Constantia" w:hAnsi="Constantia" w:hint="eastAsia"/>
          <w:noProof/>
        </w:rPr>
        <w:drawing>
          <wp:inline distT="0" distB="0" distL="0" distR="0" wp14:anchorId="71F3A893" wp14:editId="2A5B7955">
            <wp:extent cx="5727700" cy="3198495"/>
            <wp:effectExtent l="0" t="0" r="635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微信截图_2020102618171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7EB8" w:rsidRPr="00492D8F" w:rsidSect="00B4446F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C44542" w14:textId="77777777" w:rsidR="002553AD" w:rsidRDefault="002553AD" w:rsidP="007678B6">
      <w:r>
        <w:separator/>
      </w:r>
    </w:p>
  </w:endnote>
  <w:endnote w:type="continuationSeparator" w:id="0">
    <w:p w14:paraId="7C08D13F" w14:textId="77777777" w:rsidR="002553AD" w:rsidRDefault="002553AD" w:rsidP="007678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99255D" w14:textId="77777777" w:rsidR="002553AD" w:rsidRDefault="002553AD" w:rsidP="007678B6">
      <w:r>
        <w:separator/>
      </w:r>
    </w:p>
  </w:footnote>
  <w:footnote w:type="continuationSeparator" w:id="0">
    <w:p w14:paraId="08107217" w14:textId="77777777" w:rsidR="002553AD" w:rsidRDefault="002553AD" w:rsidP="007678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B25529"/>
    <w:multiLevelType w:val="hybridMultilevel"/>
    <w:tmpl w:val="ABF42216"/>
    <w:lvl w:ilvl="0" w:tplc="3D3E083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921059"/>
    <w:multiLevelType w:val="hybridMultilevel"/>
    <w:tmpl w:val="C0BC933A"/>
    <w:lvl w:ilvl="0" w:tplc="FC2E3A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5D16F7"/>
    <w:multiLevelType w:val="hybridMultilevel"/>
    <w:tmpl w:val="80CA639E"/>
    <w:lvl w:ilvl="0" w:tplc="1D522A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8DA72F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7B6F6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D0627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33AB8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2FEFE6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9DC21D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71E1A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74ADA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7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sTC0MDA2tDCytDQwMTFU0lEKTi0uzszPAykwrAUA2f5gvywAAAA="/>
  </w:docVars>
  <w:rsids>
    <w:rsidRoot w:val="002D2B5B"/>
    <w:rsid w:val="000F54FB"/>
    <w:rsid w:val="001322D6"/>
    <w:rsid w:val="00141454"/>
    <w:rsid w:val="001775C8"/>
    <w:rsid w:val="002263EF"/>
    <w:rsid w:val="002553AD"/>
    <w:rsid w:val="002C5795"/>
    <w:rsid w:val="002D2B5B"/>
    <w:rsid w:val="003468CF"/>
    <w:rsid w:val="003D0A40"/>
    <w:rsid w:val="00447DB2"/>
    <w:rsid w:val="004526A0"/>
    <w:rsid w:val="004918C7"/>
    <w:rsid w:val="00492D8F"/>
    <w:rsid w:val="0049788E"/>
    <w:rsid w:val="004B37B6"/>
    <w:rsid w:val="00597EB8"/>
    <w:rsid w:val="00604523"/>
    <w:rsid w:val="006272CC"/>
    <w:rsid w:val="006276F2"/>
    <w:rsid w:val="00634142"/>
    <w:rsid w:val="006A75FC"/>
    <w:rsid w:val="00757425"/>
    <w:rsid w:val="007678B6"/>
    <w:rsid w:val="007A0E80"/>
    <w:rsid w:val="007A118E"/>
    <w:rsid w:val="00813FA7"/>
    <w:rsid w:val="008269FA"/>
    <w:rsid w:val="00843DB0"/>
    <w:rsid w:val="0089177C"/>
    <w:rsid w:val="008A6E65"/>
    <w:rsid w:val="009A4229"/>
    <w:rsid w:val="009E62CB"/>
    <w:rsid w:val="009F41B8"/>
    <w:rsid w:val="00A15631"/>
    <w:rsid w:val="00A36DFC"/>
    <w:rsid w:val="00A45E4C"/>
    <w:rsid w:val="00AF58C2"/>
    <w:rsid w:val="00B4446F"/>
    <w:rsid w:val="00B64BDF"/>
    <w:rsid w:val="00BD6E52"/>
    <w:rsid w:val="00C37FE2"/>
    <w:rsid w:val="00CB25B0"/>
    <w:rsid w:val="00CC7837"/>
    <w:rsid w:val="00CE6C32"/>
    <w:rsid w:val="00D05346"/>
    <w:rsid w:val="00D34D0A"/>
    <w:rsid w:val="00D352BB"/>
    <w:rsid w:val="00DC3E69"/>
    <w:rsid w:val="00DD117A"/>
    <w:rsid w:val="00DE3FDD"/>
    <w:rsid w:val="00E0577F"/>
    <w:rsid w:val="00E72E8B"/>
    <w:rsid w:val="00E906BA"/>
    <w:rsid w:val="00EB2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BC7ED8"/>
  <w14:defaultImageDpi w14:val="32767"/>
  <w15:chartTrackingRefBased/>
  <w15:docId w15:val="{6AF05487-6C04-1246-892E-3E1B65199F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2B5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64BDF"/>
    <w:rPr>
      <w:color w:val="0563C1" w:themeColor="hyperlink"/>
      <w:u w:val="single"/>
    </w:rPr>
  </w:style>
  <w:style w:type="character" w:customStyle="1" w:styleId="1">
    <w:name w:val="未处理的提及1"/>
    <w:basedOn w:val="DefaultParagraphFont"/>
    <w:uiPriority w:val="99"/>
    <w:rsid w:val="00B64BD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678B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7678B6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7678B6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7678B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603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95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9772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3420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529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74423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79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2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6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0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7" Type="http://schemas.openxmlformats.org/officeDocument/2006/relationships/hyperlink" Target="https://eogdata.mines.edu/dmsp/downloadV4composites.html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</Pages>
  <Words>252</Words>
  <Characters>1441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Bohui Zhang</dc:creator>
  <cp:keywords/>
  <dc:description/>
  <cp:lastModifiedBy>Bohui Zhang</cp:lastModifiedBy>
  <cp:revision>6</cp:revision>
  <dcterms:created xsi:type="dcterms:W3CDTF">2020-10-26T10:20:00Z</dcterms:created>
  <dcterms:modified xsi:type="dcterms:W3CDTF">2020-10-26T11:27:00Z</dcterms:modified>
</cp:coreProperties>
</file>